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8C5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2</w:t>
      </w:r>
      <w:r w:rsidR="001168C5">
        <w:rPr>
          <w:rFonts w:ascii="Times New Roman" w:hAnsi="Times New Roman"/>
          <w:sz w:val="26"/>
          <w:szCs w:val="26"/>
        </w:rPr>
        <w:t xml:space="preserve">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168C5" w:rsidRDefault="0059164B" w:rsidP="001168C5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B22BDD">
        <w:rPr>
          <w:rFonts w:ascii="Times New Roman" w:hAnsi="Times New Roman"/>
          <w:sz w:val="26"/>
          <w:szCs w:val="26"/>
        </w:rPr>
        <w:t>20.12.2017 № 601</w:t>
      </w:r>
      <w:bookmarkStart w:id="0" w:name="_GoBack"/>
      <w:bookmarkEnd w:id="0"/>
    </w:p>
    <w:p w:rsidR="007614B2" w:rsidRDefault="007614B2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2 </w:t>
      </w:r>
    </w:p>
    <w:p w:rsidR="007614B2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DD57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6"/>
          <w:szCs w:val="26"/>
        </w:rPr>
      </w:pPr>
    </w:p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Основания повышения ставок заработной платы машинистов бульдозеров, водителей погрузчиков</w:t>
      </w:r>
    </w:p>
    <w:tbl>
      <w:tblPr>
        <w:tblW w:w="149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30"/>
        <w:gridCol w:w="724"/>
        <w:gridCol w:w="1435"/>
        <w:gridCol w:w="1383"/>
        <w:gridCol w:w="1275"/>
        <w:gridCol w:w="2404"/>
        <w:gridCol w:w="1192"/>
        <w:gridCol w:w="850"/>
        <w:gridCol w:w="1276"/>
        <w:gridCol w:w="1276"/>
      </w:tblGrid>
      <w:tr w:rsidR="001168C5" w:rsidRPr="008024F5" w:rsidTr="00713499">
        <w:trPr>
          <w:trHeight w:val="45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Разряд по ЕТКС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8024F5" w:rsidTr="00713499">
        <w:trPr>
          <w:trHeight w:val="153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неделе, руб.</w:t>
            </w:r>
          </w:p>
        </w:tc>
      </w:tr>
      <w:tr w:rsidR="001168C5" w:rsidRPr="008024F5" w:rsidTr="00713499">
        <w:trPr>
          <w:trHeight w:val="8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412EC" w:rsidRPr="008024F5" w:rsidTr="00713499">
        <w:trPr>
          <w:trHeight w:val="487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 (при управлении самоходными машинами на гусеничном ходу)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8,08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0,317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3 91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26,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3,81</w:t>
            </w:r>
          </w:p>
        </w:tc>
      </w:tr>
      <w:tr w:rsidR="008412EC" w:rsidRPr="008024F5" w:rsidTr="00713499">
        <w:trPr>
          <w:trHeight w:val="565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4 451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27,08</w:t>
            </w:r>
          </w:p>
        </w:tc>
      </w:tr>
      <w:tr w:rsidR="008412EC" w:rsidRPr="008024F5" w:rsidTr="00713499">
        <w:trPr>
          <w:trHeight w:val="559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3 623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22,0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2EC" w:rsidRPr="008024F5" w:rsidRDefault="008412E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0,422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DD5775" w:rsidP="008412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34,83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EC" w:rsidRPr="008412EC" w:rsidRDefault="008412EC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12E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1168C5" w:rsidRPr="008024F5" w:rsidTr="00713499">
        <w:trPr>
          <w:trHeight w:val="330"/>
        </w:trPr>
        <w:tc>
          <w:tcPr>
            <w:tcW w:w="3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Ставка №2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8024F5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50D4E" w:rsidRPr="008024F5" w:rsidTr="00713499">
        <w:trPr>
          <w:trHeight w:val="333"/>
        </w:trPr>
        <w:tc>
          <w:tcPr>
            <w:tcW w:w="3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Машинист бульдозера (при управлении самоходными машинами на колесном ходу), водитель погрузчика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A50D4E" w:rsidRPr="00A50D4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552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17,2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5,53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Постоянная занятость на работах по благоустройству и снегоочистке муниципальных территорий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0,276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3 257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2,02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19,8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50D4E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2 552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15,53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21,47</w:t>
            </w:r>
          </w:p>
        </w:tc>
      </w:tr>
      <w:tr w:rsidR="00A50D4E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18,08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27,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4,39</w:t>
            </w:r>
          </w:p>
        </w:tc>
      </w:tr>
      <w:tr w:rsidR="00A50D4E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2 971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18,0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0,536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4 56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30,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27,7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A50D4E" w:rsidRPr="008024F5" w:rsidTr="00713499">
        <w:trPr>
          <w:trHeight w:val="333"/>
        </w:trPr>
        <w:tc>
          <w:tcPr>
            <w:tcW w:w="3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24F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3 623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22,0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8024F5" w:rsidRDefault="00A50D4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5 26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A50D4E" w:rsidP="00DD57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0D4E">
              <w:rPr>
                <w:rFonts w:ascii="Times New Roman" w:eastAsia="Times New Roman" w:hAnsi="Times New Roman"/>
                <w:sz w:val="20"/>
                <w:szCs w:val="20"/>
              </w:rPr>
              <w:t>35,6</w:t>
            </w:r>
            <w:r w:rsidR="00DD577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D4E" w:rsidRPr="00A50D4E" w:rsidRDefault="00DD5775" w:rsidP="00A50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32,05</w:t>
            </w:r>
          </w:p>
        </w:tc>
      </w:tr>
    </w:tbl>
    <w:p w:rsidR="001168C5" w:rsidRDefault="001168C5" w:rsidP="001168C5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Основания повышения ставок заработной платы водителей автомобилей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992"/>
        <w:gridCol w:w="851"/>
        <w:gridCol w:w="992"/>
        <w:gridCol w:w="1843"/>
        <w:gridCol w:w="2835"/>
        <w:gridCol w:w="640"/>
        <w:gridCol w:w="1344"/>
        <w:gridCol w:w="992"/>
        <w:gridCol w:w="851"/>
        <w:gridCol w:w="850"/>
        <w:gridCol w:w="851"/>
      </w:tblGrid>
      <w:tr w:rsidR="001168C5" w:rsidRPr="00CA51E0" w:rsidTr="00713499">
        <w:trPr>
          <w:trHeight w:val="40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Разряд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Минимальные часовые ставки</w:t>
            </w:r>
          </w:p>
        </w:tc>
        <w:tc>
          <w:tcPr>
            <w:tcW w:w="66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Оклад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Часовые ставки</w:t>
            </w:r>
          </w:p>
        </w:tc>
      </w:tr>
      <w:tr w:rsidR="001168C5" w:rsidRPr="00CA51E0" w:rsidTr="00713499">
        <w:trPr>
          <w:trHeight w:val="112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  <w:tc>
          <w:tcPr>
            <w:tcW w:w="666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36-час.раб.неделе,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Часовая  ставка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при 40-час.раб.неделе, руб.</w:t>
            </w:r>
          </w:p>
        </w:tc>
      </w:tr>
      <w:tr w:rsidR="001168C5" w:rsidRPr="00CA51E0" w:rsidTr="00A25897">
        <w:trPr>
          <w:trHeight w:val="372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Грузоподъемность автомобилей (</w:t>
            </w:r>
            <w:proofErr w:type="spell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тн</w:t>
            </w:r>
            <w:proofErr w:type="spell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6E5B01">
        <w:trPr>
          <w:trHeight w:val="329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Водители автомобилей,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работающие на грузовых автомобилях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Бортовые автомобили и автомобили фургоны общего назначения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 xml:space="preserve">Специализированные и специальные </w:t>
            </w:r>
            <w:proofErr w:type="gramStart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автомобили:  самосвалы</w:t>
            </w:r>
            <w:proofErr w:type="gramEnd"/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, цистерны, фургоны, рефрижераторы, пожарные, техпомощи, снегоочистительные, поливомоечные, подметально-уборочные, автокраны, автопогрузчики и другие: седельные тягачи 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полуприцепами и балластные тяга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чи с полуприцепами и балластные тягачи с прицепами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Автомобили при перевозке цемента, ядохимикатов, трупов, безводного аммиака, аммиачной воды, асс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низационных грузов, гниющего мусора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7F6841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EE196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1</w:t>
            </w:r>
            <w:r w:rsidR="00EE1960">
              <w:rPr>
                <w:rFonts w:ascii="Times New Roman" w:eastAsia="Times New Roman" w:hAnsi="Times New Roman"/>
              </w:rPr>
              <w:t>8,08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3,0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3 346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EE196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20,3</w:t>
            </w:r>
            <w:r w:rsidR="00EE1960">
              <w:rPr>
                <w:rFonts w:ascii="Times New Roman" w:eastAsia="Times New Roman" w:hAnsi="Times New Roman"/>
              </w:rPr>
              <w:t>5</w:t>
            </w:r>
          </w:p>
        </w:tc>
      </w:tr>
      <w:tr w:rsidR="007F6841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0,5 до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3 432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20,88</w:t>
            </w:r>
          </w:p>
        </w:tc>
      </w:tr>
      <w:tr w:rsidR="007F6841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EE196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20,</w:t>
            </w:r>
            <w:r w:rsidR="00EE1960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1</w:t>
            </w:r>
            <w:r w:rsidR="00EE1960">
              <w:rPr>
                <w:rFonts w:ascii="Times New Roman" w:eastAsia="Times New Roman" w:hAnsi="Times New Roman"/>
              </w:rPr>
              <w:t>8,08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1,5 до 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0,229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3 652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22,22</w:t>
            </w:r>
          </w:p>
        </w:tc>
      </w:tr>
      <w:tr w:rsidR="007F6841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3,0 до 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EE196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3 88</w:t>
            </w:r>
            <w:r w:rsidR="00EE1960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</w:t>
            </w:r>
            <w:r w:rsidR="00EE1960">
              <w:rPr>
                <w:rFonts w:ascii="Times New Roman" w:eastAsia="Times New Roman" w:hAnsi="Times New Roman"/>
              </w:rPr>
              <w:t>6,27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23,65</w:t>
            </w:r>
          </w:p>
        </w:tc>
      </w:tr>
      <w:tr w:rsidR="007F6841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5,0 до 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4 032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24,53</w:t>
            </w:r>
          </w:p>
        </w:tc>
      </w:tr>
      <w:tr w:rsidR="007F6841" w:rsidRPr="007E0766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7,0 до 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4 217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28,51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25,66</w:t>
            </w:r>
          </w:p>
        </w:tc>
      </w:tr>
      <w:tr w:rsidR="007F6841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10,0 до 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4 472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27,21</w:t>
            </w:r>
          </w:p>
        </w:tc>
      </w:tr>
      <w:tr w:rsidR="007F6841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2 971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15,0 до 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EE196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31,</w:t>
            </w:r>
            <w:r w:rsidR="00EE1960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</w:t>
            </w:r>
            <w:r w:rsidR="00EE1960">
              <w:rPr>
                <w:rFonts w:ascii="Times New Roman" w:eastAsia="Times New Roman" w:hAnsi="Times New Roman"/>
              </w:rPr>
              <w:t>8,13</w:t>
            </w:r>
          </w:p>
        </w:tc>
      </w:tr>
      <w:tr w:rsidR="007F6841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20,0 до 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4 783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C344B3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C344B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29,1</w:t>
            </w:r>
            <w:r w:rsidR="00C344B3">
              <w:rPr>
                <w:rFonts w:ascii="Times New Roman" w:eastAsia="Times New Roman" w:hAnsi="Times New Roman"/>
              </w:rPr>
              <w:t>0</w:t>
            </w:r>
          </w:p>
        </w:tc>
      </w:tr>
      <w:tr w:rsidR="007F6841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40,0 до 60,0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30,0 до 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4 983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C344B3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C344B3" w:rsidP="006D75D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30,3</w:t>
            </w:r>
            <w:r w:rsidR="006D75D9">
              <w:rPr>
                <w:rFonts w:ascii="Times New Roman" w:eastAsia="Times New Roman" w:hAnsi="Times New Roman"/>
              </w:rPr>
              <w:t>1</w:t>
            </w:r>
          </w:p>
        </w:tc>
      </w:tr>
      <w:tr w:rsidR="007F6841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60,0 до 100,0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C344B3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C344B3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32,29</w:t>
            </w:r>
          </w:p>
        </w:tc>
      </w:tr>
      <w:tr w:rsidR="007F6841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EE196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</w:t>
            </w:r>
            <w:r w:rsidR="00EE1960">
              <w:rPr>
                <w:rFonts w:ascii="Times New Roman" w:eastAsia="Times New Roman" w:hAnsi="Times New Roman"/>
              </w:rPr>
              <w:t>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100,0 до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5 918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C344B3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C344B3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35,99</w:t>
            </w:r>
          </w:p>
        </w:tc>
      </w:tr>
      <w:tr w:rsidR="007F6841" w:rsidRPr="00CA51E0" w:rsidTr="00A25897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841" w:rsidRPr="00CA51E0" w:rsidRDefault="007F6841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3 623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F6841" w:rsidRDefault="007F6841" w:rsidP="00EE196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22,0</w:t>
            </w:r>
            <w:r w:rsidR="00EE1960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св. 140,0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841" w:rsidRPr="007E0766" w:rsidRDefault="007F6841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0,712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EE1960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6 204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C344B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4</w:t>
            </w:r>
            <w:r w:rsidR="00C344B3">
              <w:rPr>
                <w:rFonts w:ascii="Times New Roman" w:eastAsia="Times New Roman" w:hAnsi="Times New Roman"/>
              </w:rPr>
              <w:t>1,93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841" w:rsidRPr="007F6841" w:rsidRDefault="007F6841" w:rsidP="007F68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F6841">
              <w:rPr>
                <w:rFonts w:ascii="Times New Roman" w:eastAsia="Times New Roman" w:hAnsi="Times New Roman"/>
              </w:rPr>
              <w:t>3</w:t>
            </w:r>
            <w:r w:rsidR="00C344B3">
              <w:rPr>
                <w:rFonts w:ascii="Times New Roman" w:eastAsia="Times New Roman" w:hAnsi="Times New Roman"/>
              </w:rPr>
              <w:t>7,73</w:t>
            </w:r>
          </w:p>
        </w:tc>
      </w:tr>
      <w:tr w:rsidR="001168C5" w:rsidRPr="00CA51E0" w:rsidTr="00A25897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897" w:rsidRDefault="00A2589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25897" w:rsidRDefault="00A2589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25897" w:rsidRDefault="00A2589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25897" w:rsidRDefault="00A2589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713499">
        <w:trPr>
          <w:trHeight w:val="4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Водители автомобилей, работающие на автобусах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Класс автобуса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Габаритная длина (м)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A51E0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C61D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CA51E0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20,</w:t>
            </w:r>
            <w:r w:rsidR="00630861">
              <w:rPr>
                <w:rFonts w:ascii="Times New Roman" w:eastAsia="Times New Roman" w:hAnsi="Times New Roman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1</w:t>
            </w:r>
            <w:r w:rsidR="00630861">
              <w:rPr>
                <w:rFonts w:ascii="Times New Roman" w:eastAsia="Times New Roman" w:hAnsi="Times New Roman"/>
              </w:rPr>
              <w:t>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3 346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20,3</w:t>
            </w:r>
            <w:r w:rsidR="00630861">
              <w:rPr>
                <w:rFonts w:ascii="Times New Roman" w:eastAsia="Times New Roman" w:hAnsi="Times New Roman"/>
              </w:rPr>
              <w:t>5</w:t>
            </w:r>
          </w:p>
        </w:tc>
      </w:tr>
      <w:tr w:rsidR="000C61D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CA51E0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3 432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20,88</w:t>
            </w:r>
          </w:p>
        </w:tc>
      </w:tr>
      <w:tr w:rsidR="000C61D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CA51E0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6,5 до 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3 86</w:t>
            </w:r>
            <w:r w:rsidR="0063086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</w:t>
            </w:r>
            <w:r w:rsidR="00630861">
              <w:rPr>
                <w:rFonts w:ascii="Times New Roman" w:eastAsia="Times New Roman" w:hAnsi="Times New Roman"/>
              </w:rPr>
              <w:t>6,11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23,50</w:t>
            </w:r>
          </w:p>
        </w:tc>
      </w:tr>
      <w:tr w:rsidR="000C61D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CA51E0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7,5 до 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4 273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26,00</w:t>
            </w:r>
          </w:p>
        </w:tc>
      </w:tr>
      <w:tr w:rsidR="000C61D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CA51E0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а)свыше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9,5 до 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4 710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28,65</w:t>
            </w:r>
          </w:p>
        </w:tc>
      </w:tr>
      <w:tr w:rsidR="000C61D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CA51E0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б)свыше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11,0 до 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0,649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4 900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29,81</w:t>
            </w:r>
          </w:p>
        </w:tc>
      </w:tr>
      <w:tr w:rsidR="000C61DC" w:rsidRPr="00CA51E0" w:rsidTr="00713499">
        <w:trPr>
          <w:trHeight w:val="30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CA51E0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3623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0C61DC" w:rsidRDefault="000C61DC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22,0</w:t>
            </w:r>
            <w:r w:rsidR="0063086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7E0766">
              <w:rPr>
                <w:rFonts w:ascii="Times New Roman" w:eastAsia="Times New Roman" w:hAnsi="Times New Roman"/>
              </w:rPr>
              <w:t>в)свыше</w:t>
            </w:r>
            <w:proofErr w:type="gramEnd"/>
            <w:r w:rsidRPr="007E0766">
              <w:rPr>
                <w:rFonts w:ascii="Times New Roman" w:eastAsia="Times New Roman" w:hAnsi="Times New Roman"/>
              </w:rPr>
              <w:t xml:space="preserve"> 12,0 до 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1DC" w:rsidRPr="007E0766" w:rsidRDefault="000C61DC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630861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5 019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33,9</w:t>
            </w:r>
            <w:r w:rsidR="0063086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1DC" w:rsidRPr="000C61DC" w:rsidRDefault="000C61DC" w:rsidP="000C61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C61DC">
              <w:rPr>
                <w:rFonts w:ascii="Times New Roman" w:eastAsia="Times New Roman" w:hAnsi="Times New Roman"/>
              </w:rPr>
              <w:t>3</w:t>
            </w:r>
            <w:r w:rsidR="00630861">
              <w:rPr>
                <w:rFonts w:ascii="Times New Roman" w:eastAsia="Times New Roman" w:hAnsi="Times New Roman"/>
              </w:rPr>
              <w:t>0,52</w:t>
            </w:r>
          </w:p>
        </w:tc>
      </w:tr>
      <w:tr w:rsidR="001168C5" w:rsidRPr="00CA51E0" w:rsidTr="00713499">
        <w:trPr>
          <w:trHeight w:val="349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Ставка №5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168C5" w:rsidRPr="00CA51E0" w:rsidTr="00713499">
        <w:trPr>
          <w:trHeight w:val="50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CA51E0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51E0">
              <w:rPr>
                <w:rFonts w:ascii="Times New Roman" w:eastAsia="Times New Roman" w:hAnsi="Times New Roman"/>
                <w:sz w:val="20"/>
                <w:szCs w:val="20"/>
              </w:rPr>
              <w:t>Водители легковых автомобилей (в том числе специальных)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Класс автомобиля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Рабочий объем двигателя (в литрах)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8C5" w:rsidRPr="007E0766" w:rsidRDefault="001168C5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 </w:t>
            </w:r>
          </w:p>
        </w:tc>
      </w:tr>
      <w:tr w:rsidR="00221DA2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DA2" w:rsidRPr="00CA51E0" w:rsidRDefault="00221DA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221DA2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630861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221DA2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18,0</w:t>
            </w:r>
            <w:r w:rsidR="00630861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Особо малый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До 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221DA2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3 283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221DA2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22,</w:t>
            </w:r>
            <w:r w:rsidR="00630861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221DA2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1</w:t>
            </w:r>
            <w:r w:rsidR="00630861">
              <w:rPr>
                <w:rFonts w:ascii="Times New Roman" w:eastAsia="Times New Roman" w:hAnsi="Times New Roman"/>
              </w:rPr>
              <w:t>9,98</w:t>
            </w:r>
          </w:p>
        </w:tc>
      </w:tr>
      <w:tr w:rsidR="00221DA2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DA2" w:rsidRPr="00CA51E0" w:rsidRDefault="00221DA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221DA2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630861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630861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Средний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1,8  до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221DA2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3 346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630861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630861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20,35</w:t>
            </w:r>
          </w:p>
        </w:tc>
      </w:tr>
      <w:tr w:rsidR="00221DA2" w:rsidRPr="00CA51E0" w:rsidTr="00713499">
        <w:trPr>
          <w:trHeight w:val="50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DA2" w:rsidRPr="00CA51E0" w:rsidRDefault="00221DA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221DA2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2971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630861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221DA2" w:rsidRDefault="00630861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Большой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Свыше 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DA2" w:rsidRPr="007E0766" w:rsidRDefault="00221DA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E0766">
              <w:rPr>
                <w:rFonts w:ascii="Times New Roman" w:eastAsia="Times New Roman" w:hAnsi="Times New Roman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221DA2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3 432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630861" w:rsidP="00221DA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DA2" w:rsidRPr="00221DA2" w:rsidRDefault="00221DA2" w:rsidP="0063086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21DA2">
              <w:rPr>
                <w:rFonts w:ascii="Times New Roman" w:eastAsia="Times New Roman" w:hAnsi="Times New Roman"/>
              </w:rPr>
              <w:t>20,</w:t>
            </w:r>
            <w:r w:rsidR="00630861">
              <w:rPr>
                <w:rFonts w:ascii="Times New Roman" w:eastAsia="Times New Roman" w:hAnsi="Times New Roman"/>
              </w:rPr>
              <w:t>88</w:t>
            </w:r>
          </w:p>
        </w:tc>
      </w:tr>
    </w:tbl>
    <w:p w:rsidR="001168C5" w:rsidRPr="004B3987" w:rsidRDefault="001168C5" w:rsidP="001168C5">
      <w:pPr>
        <w:pStyle w:val="a3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A97DAB" w:rsidRPr="001168C5" w:rsidRDefault="00A97DAB" w:rsidP="001168C5">
      <w:pPr>
        <w:tabs>
          <w:tab w:val="left" w:pos="1430"/>
        </w:tabs>
      </w:pPr>
    </w:p>
    <w:sectPr w:rsidR="00A97DAB" w:rsidRPr="001168C5" w:rsidSect="00DD5775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68C5"/>
    <w:rsid w:val="00003972"/>
    <w:rsid w:val="000C61DC"/>
    <w:rsid w:val="001168C5"/>
    <w:rsid w:val="00221DA2"/>
    <w:rsid w:val="002402B8"/>
    <w:rsid w:val="002A6E4E"/>
    <w:rsid w:val="00381B3A"/>
    <w:rsid w:val="004321A9"/>
    <w:rsid w:val="0059164B"/>
    <w:rsid w:val="00630861"/>
    <w:rsid w:val="006D75D9"/>
    <w:rsid w:val="006E5B01"/>
    <w:rsid w:val="006F1003"/>
    <w:rsid w:val="007614B2"/>
    <w:rsid w:val="007F6841"/>
    <w:rsid w:val="008412EC"/>
    <w:rsid w:val="00A25897"/>
    <w:rsid w:val="00A50D4E"/>
    <w:rsid w:val="00A97DAB"/>
    <w:rsid w:val="00AE2EB9"/>
    <w:rsid w:val="00AE3AE4"/>
    <w:rsid w:val="00B22BDD"/>
    <w:rsid w:val="00C344B3"/>
    <w:rsid w:val="00C50428"/>
    <w:rsid w:val="00DD5775"/>
    <w:rsid w:val="00EE1960"/>
    <w:rsid w:val="00F1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262286-33D3-4EE4-AD73-0DC760A08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168C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20</cp:revision>
  <cp:lastPrinted>2017-11-28T09:24:00Z</cp:lastPrinted>
  <dcterms:created xsi:type="dcterms:W3CDTF">2016-11-22T03:02:00Z</dcterms:created>
  <dcterms:modified xsi:type="dcterms:W3CDTF">2017-12-20T08:42:00Z</dcterms:modified>
</cp:coreProperties>
</file>